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CC" w:rsidRPr="00AF09CC" w:rsidRDefault="00AF09CC" w:rsidP="00AF09CC">
      <w:pPr>
        <w:jc w:val="center"/>
        <w:rPr>
          <w:b/>
          <w:bCs/>
          <w:sz w:val="28"/>
          <w:szCs w:val="28"/>
        </w:rPr>
      </w:pPr>
      <w:r w:rsidRPr="00AF09CC">
        <w:rPr>
          <w:b/>
          <w:bCs/>
          <w:sz w:val="28"/>
          <w:szCs w:val="28"/>
        </w:rPr>
        <w:t>RELIGIA</w:t>
      </w:r>
    </w:p>
    <w:p w:rsidR="00725AD9" w:rsidRPr="00AF09CC" w:rsidRDefault="00AF09CC" w:rsidP="00AF09CC">
      <w:pPr>
        <w:jc w:val="both"/>
        <w:rPr>
          <w:sz w:val="28"/>
          <w:szCs w:val="28"/>
        </w:rPr>
      </w:pPr>
      <w:bookmarkStart w:id="0" w:name="_GoBack"/>
      <w:r w:rsidRPr="00AF09CC">
        <w:rPr>
          <w:sz w:val="28"/>
          <w:szCs w:val="28"/>
        </w:rPr>
        <w:t>Proszę obejrzeć godzinny film religijny i napisać krótką notatkę o treści tego filmu w zeszycie od religii. Film wybierają sami rodzice.</w:t>
      </w:r>
      <w:bookmarkEnd w:id="0"/>
    </w:p>
    <w:sectPr w:rsidR="00725AD9" w:rsidRPr="00AF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CC"/>
    <w:rsid w:val="0041706A"/>
    <w:rsid w:val="00AF09CC"/>
    <w:rsid w:val="00F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150F"/>
  <w15:chartTrackingRefBased/>
  <w15:docId w15:val="{4AA8FC36-6882-4406-8373-CC3F5BF5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2020-03-26T10:21:00Z</dcterms:created>
  <dcterms:modified xsi:type="dcterms:W3CDTF">2020-03-26T10:23:00Z</dcterms:modified>
</cp:coreProperties>
</file>