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0" w:rsidRDefault="007B2610">
      <w:pPr>
        <w:pStyle w:val="Standard"/>
        <w:rPr>
          <w:sz w:val="52"/>
          <w:szCs w:val="52"/>
        </w:rPr>
      </w:pPr>
      <w:bookmarkStart w:id="0" w:name="_GoBack"/>
      <w:bookmarkEnd w:id="0"/>
    </w:p>
    <w:p w:rsidR="007B2610" w:rsidRDefault="007B2610">
      <w:pPr>
        <w:pStyle w:val="Standard"/>
        <w:rPr>
          <w:sz w:val="36"/>
          <w:szCs w:val="36"/>
        </w:rPr>
      </w:pPr>
    </w:p>
    <w:p w:rsidR="007B2610" w:rsidRDefault="00D63094">
      <w:pPr>
        <w:pStyle w:val="Standard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KLASA </w:t>
      </w:r>
      <w:proofErr w:type="spellStart"/>
      <w:r>
        <w:rPr>
          <w:b/>
          <w:bCs/>
          <w:sz w:val="36"/>
          <w:szCs w:val="36"/>
          <w:u w:val="single"/>
        </w:rPr>
        <w:t>Vab</w:t>
      </w:r>
      <w:proofErr w:type="spellEnd"/>
    </w:p>
    <w:p w:rsidR="007B2610" w:rsidRDefault="007B2610">
      <w:pPr>
        <w:pStyle w:val="Standard"/>
        <w:jc w:val="both"/>
        <w:rPr>
          <w:b/>
          <w:bCs/>
          <w:sz w:val="52"/>
          <w:szCs w:val="52"/>
          <w:u w:val="single"/>
        </w:rPr>
      </w:pPr>
    </w:p>
    <w:p w:rsidR="007B2610" w:rsidRDefault="00D63094">
      <w:pPr>
        <w:pStyle w:val="Standard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TEMAT: PANOWANIE BOLESŁAWA CHROBREGO</w:t>
      </w:r>
    </w:p>
    <w:p w:rsidR="007B2610" w:rsidRDefault="007B2610">
      <w:pPr>
        <w:pStyle w:val="Standard"/>
        <w:jc w:val="both"/>
        <w:rPr>
          <w:sz w:val="40"/>
          <w:szCs w:val="40"/>
          <w:u w:val="single"/>
        </w:rPr>
      </w:pPr>
    </w:p>
    <w:p w:rsidR="007B2610" w:rsidRDefault="00D63094">
      <w:pPr>
        <w:pStyle w:val="Standard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Przeczytaj uważnie temat nr 27 z podręcznika (str.158) i wykonaj zadania w zeszycie przedmiotowym.</w:t>
      </w:r>
    </w:p>
    <w:p w:rsidR="007B2610" w:rsidRDefault="007B2610">
      <w:pPr>
        <w:pStyle w:val="Standard"/>
        <w:jc w:val="both"/>
        <w:rPr>
          <w:b/>
          <w:bCs/>
          <w:sz w:val="40"/>
          <w:szCs w:val="40"/>
          <w:u w:val="single"/>
        </w:rPr>
      </w:pPr>
    </w:p>
    <w:p w:rsidR="007B2610" w:rsidRDefault="007B2610">
      <w:pPr>
        <w:pStyle w:val="Standard"/>
        <w:jc w:val="both"/>
        <w:rPr>
          <w:b/>
          <w:bCs/>
          <w:sz w:val="30"/>
          <w:szCs w:val="30"/>
          <w:u w:val="single"/>
        </w:rPr>
      </w:pPr>
    </w:p>
    <w:p w:rsidR="007B2610" w:rsidRDefault="00D63094">
      <w:pPr>
        <w:pStyle w:val="Standard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30"/>
          <w:szCs w:val="30"/>
        </w:rPr>
        <w:t xml:space="preserve">Bolesław Chrobry – syn Mieszka I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Dobrawy, panowa</w:t>
      </w:r>
      <w:r>
        <w:rPr>
          <w:sz w:val="40"/>
          <w:szCs w:val="40"/>
        </w:rPr>
        <w:t>ł</w:t>
      </w:r>
      <w:r>
        <w:rPr>
          <w:sz w:val="30"/>
          <w:szCs w:val="30"/>
        </w:rPr>
        <w:t xml:space="preserve"> w Polsce w latach 992-1025, był pierwszym królem Polski. Przyczynił się do wzmocnienia państwa polskiego i umocnienia jego znaczenia na arenie międzynarodowej przez aktywną politykę zagraniczną.</w:t>
      </w:r>
    </w:p>
    <w:p w:rsidR="007B2610" w:rsidRDefault="00D63094">
      <w:pPr>
        <w:pStyle w:val="Standard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W 997 roku zorganizował misję pruską św. Wojciecha do pogańs</w:t>
      </w:r>
      <w:r>
        <w:rPr>
          <w:sz w:val="30"/>
          <w:szCs w:val="30"/>
        </w:rPr>
        <w:t xml:space="preserve">kich Prus – </w:t>
      </w:r>
      <w:r>
        <w:rPr>
          <w:b/>
          <w:bCs/>
          <w:sz w:val="30"/>
          <w:szCs w:val="30"/>
        </w:rPr>
        <w:t>(Opisz krótko tę misję, jej przyczyny i skutki, zwróć uwagę na materiał ,,Drzwi gnieźnieńskie” str.158. Poszukaj na mapie Prus i Gniezna/str.159).</w:t>
      </w:r>
    </w:p>
    <w:p w:rsidR="007B2610" w:rsidRDefault="00D63094">
      <w:pPr>
        <w:pStyle w:val="Standard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W 1000 roku do Gniezna przyjechał cesarz niemiecki Otton III aby odwiedzić grób św. Wojciecha i s</w:t>
      </w:r>
      <w:r>
        <w:rPr>
          <w:sz w:val="30"/>
          <w:szCs w:val="30"/>
        </w:rPr>
        <w:t xml:space="preserve">potkać się z Bolesławem Chrobrym. Rozmawiali o planach odbudowy chrześcijańskiego cesarstwa </w:t>
      </w:r>
      <w:proofErr w:type="spellStart"/>
      <w:r>
        <w:rPr>
          <w:sz w:val="30"/>
          <w:szCs w:val="30"/>
        </w:rPr>
        <w:t>zachodniorzymskiego</w:t>
      </w:r>
      <w:proofErr w:type="spellEnd"/>
      <w:r>
        <w:rPr>
          <w:sz w:val="30"/>
          <w:szCs w:val="30"/>
        </w:rPr>
        <w:t xml:space="preserve"> – str.160</w:t>
      </w:r>
    </w:p>
    <w:p w:rsidR="007B2610" w:rsidRDefault="007B2610">
      <w:pPr>
        <w:pStyle w:val="Standard"/>
        <w:jc w:val="both"/>
        <w:rPr>
          <w:sz w:val="30"/>
          <w:szCs w:val="30"/>
        </w:rPr>
      </w:pPr>
    </w:p>
    <w:p w:rsidR="007B2610" w:rsidRDefault="00D63094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ZAPISZ DO ZESZYTU DATĘ</w:t>
      </w:r>
    </w:p>
    <w:p w:rsidR="007B2610" w:rsidRDefault="00D63094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1000 r. - ZJAZD GNIEŹNIEŃSKI</w:t>
      </w:r>
    </w:p>
    <w:p w:rsidR="007B2610" w:rsidRDefault="007B2610">
      <w:pPr>
        <w:pStyle w:val="Standard"/>
        <w:jc w:val="both"/>
        <w:rPr>
          <w:b/>
          <w:bCs/>
          <w:sz w:val="30"/>
          <w:szCs w:val="30"/>
        </w:rPr>
      </w:pPr>
    </w:p>
    <w:p w:rsidR="007B2610" w:rsidRDefault="00D63094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WYPISZ W PUNKTACH ZNACZENIE TEGO ZJAZDU DLA POLSKI</w:t>
      </w:r>
    </w:p>
    <w:p w:rsidR="007B2610" w:rsidRDefault="00D63094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np. - powstało </w:t>
      </w:r>
      <w:r>
        <w:rPr>
          <w:sz w:val="30"/>
          <w:szCs w:val="30"/>
        </w:rPr>
        <w:t>arcybiskupstwo w Gnieźnie i biskupstwa (Kołobrzeg, Wrocław, Kraków) – patrz słowniczek</w:t>
      </w:r>
    </w:p>
    <w:p w:rsidR="007B2610" w:rsidRDefault="00D63094">
      <w:pPr>
        <w:pStyle w:val="Standard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Otton III symbolicznie wyraził zgodę na koronację królewską Bolesława Chrobrego (swój diadem włożył na głowę księcia Chrobrego) – patrz słowniczek str.159</w:t>
      </w:r>
    </w:p>
    <w:p w:rsidR="007B2610" w:rsidRDefault="00D63094">
      <w:pPr>
        <w:pStyle w:val="Standard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Władcy wymieni</w:t>
      </w:r>
      <w:r>
        <w:rPr>
          <w:sz w:val="30"/>
          <w:szCs w:val="30"/>
        </w:rPr>
        <w:t>li się darami (włócznia św. Maurycego i relikwia – ramię św. Wojciecha)</w:t>
      </w:r>
    </w:p>
    <w:p w:rsidR="007B2610" w:rsidRDefault="007B2610">
      <w:pPr>
        <w:pStyle w:val="Standard"/>
        <w:jc w:val="both"/>
        <w:rPr>
          <w:sz w:val="30"/>
          <w:szCs w:val="30"/>
        </w:rPr>
      </w:pPr>
    </w:p>
    <w:p w:rsidR="007B2610" w:rsidRDefault="00D63094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W 1002 roku cesarz Otton III niespodziewanie zmarł i nie zrealizował planów zjednoczenia Europy.</w:t>
      </w:r>
    </w:p>
    <w:p w:rsidR="007B2610" w:rsidRDefault="00D63094">
      <w:pPr>
        <w:pStyle w:val="Standard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Wojny Bolesława Chrobrego z Niemcami ( z cesarzem Henrykiem II), poszukaj na mapie zi</w:t>
      </w:r>
      <w:r>
        <w:rPr>
          <w:sz w:val="30"/>
          <w:szCs w:val="30"/>
        </w:rPr>
        <w:t xml:space="preserve">em na zachodzie (Łużyce, Milsko, Miśnia). Bolesław </w:t>
      </w:r>
      <w:r>
        <w:rPr>
          <w:sz w:val="30"/>
          <w:szCs w:val="30"/>
        </w:rPr>
        <w:lastRenderedPageBreak/>
        <w:t>Chrobry zajął je w 1002 roku oraz tron czeski w Pradze. Wywołało to wojnę z Niemcami. (przyczyna).</w:t>
      </w:r>
    </w:p>
    <w:p w:rsidR="007B2610" w:rsidRDefault="007B2610">
      <w:pPr>
        <w:pStyle w:val="Standard"/>
        <w:jc w:val="both"/>
        <w:rPr>
          <w:b/>
          <w:bCs/>
          <w:sz w:val="30"/>
          <w:szCs w:val="30"/>
        </w:rPr>
      </w:pPr>
    </w:p>
    <w:p w:rsidR="007B2610" w:rsidRDefault="00D63094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ZAPISZ DO ZESZYTU</w:t>
      </w:r>
    </w:p>
    <w:p w:rsidR="007B2610" w:rsidRDefault="007B2610">
      <w:pPr>
        <w:pStyle w:val="Standard"/>
        <w:jc w:val="both"/>
        <w:rPr>
          <w:b/>
          <w:bCs/>
          <w:sz w:val="30"/>
          <w:szCs w:val="30"/>
        </w:rPr>
      </w:pPr>
    </w:p>
    <w:p w:rsidR="007B2610" w:rsidRDefault="00D63094">
      <w:pPr>
        <w:pStyle w:val="Standard"/>
        <w:numPr>
          <w:ilvl w:val="0"/>
          <w:numId w:val="5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1002-1018 – </w:t>
      </w:r>
      <w:r>
        <w:rPr>
          <w:sz w:val="30"/>
          <w:szCs w:val="30"/>
        </w:rPr>
        <w:t>Wojny Bolesława Chrobrego z Niemcami</w:t>
      </w:r>
    </w:p>
    <w:p w:rsidR="007B2610" w:rsidRDefault="00D63094">
      <w:pPr>
        <w:pStyle w:val="Standard"/>
        <w:numPr>
          <w:ilvl w:val="0"/>
          <w:numId w:val="5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1017 r. - </w:t>
      </w:r>
      <w:r>
        <w:rPr>
          <w:sz w:val="30"/>
          <w:szCs w:val="30"/>
        </w:rPr>
        <w:t>obrona grodu Niemcza (pos</w:t>
      </w:r>
      <w:r>
        <w:rPr>
          <w:sz w:val="30"/>
          <w:szCs w:val="30"/>
        </w:rPr>
        <w:t>zukaj na mapie)</w:t>
      </w:r>
    </w:p>
    <w:p w:rsidR="007B2610" w:rsidRDefault="00D63094">
      <w:pPr>
        <w:pStyle w:val="Standard"/>
        <w:numPr>
          <w:ilvl w:val="0"/>
          <w:numId w:val="5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1018 r. - </w:t>
      </w:r>
      <w:r>
        <w:rPr>
          <w:sz w:val="30"/>
          <w:szCs w:val="30"/>
        </w:rPr>
        <w:t>Pokój w Budziszynie</w:t>
      </w:r>
    </w:p>
    <w:p w:rsidR="007B2610" w:rsidRDefault="00D63094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Do Polski przyłączono Milsko i Łużyce. Henryk II pomógł Bolesławowi Chrobremu w wyprawie na Ruś Kijowską, której celem było włączenie się do walki o tron (dla swojego zięcia). W drodze powrotnej przyłączył do </w:t>
      </w:r>
      <w:r>
        <w:rPr>
          <w:sz w:val="30"/>
          <w:szCs w:val="30"/>
        </w:rPr>
        <w:t>Polski Grody Czerwieńskie (poszukaj na mapie). Władca obronił niezależność Polski od cesarstwa niemieckiego.</w:t>
      </w:r>
    </w:p>
    <w:p w:rsidR="007B2610" w:rsidRDefault="007B2610">
      <w:pPr>
        <w:pStyle w:val="Standard"/>
        <w:jc w:val="both"/>
        <w:rPr>
          <w:sz w:val="30"/>
          <w:szCs w:val="30"/>
        </w:rPr>
      </w:pPr>
    </w:p>
    <w:p w:rsidR="007B2610" w:rsidRDefault="00D63094">
      <w:pPr>
        <w:pStyle w:val="Standard"/>
        <w:numPr>
          <w:ilvl w:val="0"/>
          <w:numId w:val="6"/>
        </w:numPr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Koronacja Bolesława Chrobrego (w katedrze w Gnieźnie przez arcybiskupa).</w:t>
      </w:r>
    </w:p>
    <w:p w:rsidR="007B2610" w:rsidRDefault="00D63094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ZAPISZ DATĘ DO ZESZYTU</w:t>
      </w:r>
    </w:p>
    <w:p w:rsidR="007B2610" w:rsidRDefault="007B2610">
      <w:pPr>
        <w:pStyle w:val="Standard"/>
        <w:jc w:val="both"/>
        <w:rPr>
          <w:b/>
          <w:bCs/>
          <w:sz w:val="30"/>
          <w:szCs w:val="30"/>
        </w:rPr>
      </w:pPr>
    </w:p>
    <w:p w:rsidR="007B2610" w:rsidRDefault="00D63094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1025 r.- </w:t>
      </w:r>
      <w:r>
        <w:rPr>
          <w:b/>
          <w:bCs/>
          <w:sz w:val="30"/>
          <w:szCs w:val="30"/>
        </w:rPr>
        <w:tab/>
        <w:t>Koronacja Bolesława Chrobrego na króla</w:t>
      </w:r>
      <w:r>
        <w:rPr>
          <w:b/>
          <w:bCs/>
          <w:sz w:val="30"/>
          <w:szCs w:val="30"/>
        </w:rPr>
        <w:t xml:space="preserve"> Polski.</w:t>
      </w:r>
    </w:p>
    <w:p w:rsidR="007B2610" w:rsidRDefault="007B2610">
      <w:pPr>
        <w:pStyle w:val="Standard"/>
        <w:jc w:val="both"/>
        <w:rPr>
          <w:b/>
          <w:bCs/>
          <w:sz w:val="30"/>
          <w:szCs w:val="30"/>
        </w:rPr>
      </w:pPr>
    </w:p>
    <w:p w:rsidR="007B2610" w:rsidRDefault="00D63094">
      <w:pPr>
        <w:pStyle w:val="Standard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Polska została wyniesiona do rangi królestwa, wzrosło jej znaczenie</w:t>
      </w:r>
    </w:p>
    <w:p w:rsidR="007B2610" w:rsidRDefault="00D63094">
      <w:pPr>
        <w:pStyle w:val="Standard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Tytuł królewski wzmocnił pozycję władcy w oczach poddanych.</w:t>
      </w:r>
    </w:p>
    <w:p w:rsidR="007B2610" w:rsidRDefault="007B2610">
      <w:pPr>
        <w:pStyle w:val="Standard"/>
        <w:jc w:val="both"/>
        <w:rPr>
          <w:sz w:val="30"/>
          <w:szCs w:val="30"/>
        </w:rPr>
      </w:pPr>
    </w:p>
    <w:p w:rsidR="007B2610" w:rsidRDefault="00D63094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W 1025 r. Bolesław Chrobry zmarł i w tym samym roku koronował się na króla jego średni syn Mieszko II.</w:t>
      </w:r>
    </w:p>
    <w:p w:rsidR="007B2610" w:rsidRDefault="007B2610">
      <w:pPr>
        <w:pStyle w:val="Standard"/>
        <w:jc w:val="both"/>
        <w:rPr>
          <w:sz w:val="30"/>
          <w:szCs w:val="30"/>
        </w:rPr>
      </w:pPr>
    </w:p>
    <w:p w:rsidR="007B2610" w:rsidRDefault="00D63094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ZAPAMIĘTAJ:</w:t>
      </w:r>
    </w:p>
    <w:p w:rsidR="007B2610" w:rsidRDefault="007B2610">
      <w:pPr>
        <w:pStyle w:val="Standard"/>
        <w:jc w:val="both"/>
        <w:rPr>
          <w:sz w:val="30"/>
          <w:szCs w:val="30"/>
        </w:rPr>
      </w:pPr>
    </w:p>
    <w:p w:rsidR="007B2610" w:rsidRDefault="00D63094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Pierwszym arcybiskupem gnieźnieńskim był Radzim Gaudenty (brat św. Wojciecha)</w:t>
      </w:r>
    </w:p>
    <w:p w:rsidR="007B2610" w:rsidRDefault="007B2610">
      <w:pPr>
        <w:pStyle w:val="Standard"/>
        <w:jc w:val="both"/>
        <w:rPr>
          <w:sz w:val="30"/>
          <w:szCs w:val="30"/>
        </w:rPr>
      </w:pPr>
    </w:p>
    <w:p w:rsidR="007B2610" w:rsidRDefault="00D63094">
      <w:pPr>
        <w:pStyle w:val="Standard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PRACA DOMOWA:</w:t>
      </w:r>
    </w:p>
    <w:p w:rsidR="007B2610" w:rsidRDefault="00D63094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Odpowiedz pisemnie w zeszycie na zadanie 3 str. 161.</w:t>
      </w:r>
    </w:p>
    <w:p w:rsidR="007B2610" w:rsidRDefault="007B2610">
      <w:pPr>
        <w:pStyle w:val="Standard"/>
        <w:jc w:val="both"/>
        <w:rPr>
          <w:b/>
          <w:bCs/>
          <w:sz w:val="30"/>
          <w:szCs w:val="30"/>
        </w:rPr>
      </w:pPr>
    </w:p>
    <w:p w:rsidR="007B2610" w:rsidRDefault="00D63094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Podaję swojego maila </w:t>
      </w:r>
      <w:hyperlink r:id="rId7" w:history="1">
        <w:r>
          <w:rPr>
            <w:sz w:val="30"/>
            <w:szCs w:val="30"/>
          </w:rPr>
          <w:t>ardanowska@wp.pl</w:t>
        </w:r>
      </w:hyperlink>
      <w:r>
        <w:rPr>
          <w:sz w:val="30"/>
          <w:szCs w:val="30"/>
        </w:rPr>
        <w:t xml:space="preserve"> i proszę o infor</w:t>
      </w:r>
      <w:r>
        <w:rPr>
          <w:sz w:val="30"/>
          <w:szCs w:val="30"/>
        </w:rPr>
        <w:t>mację zwrotną drogą elektroniczną, czy materiały dotarły.</w:t>
      </w:r>
    </w:p>
    <w:sectPr w:rsidR="007B26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94" w:rsidRDefault="00D63094">
      <w:r>
        <w:separator/>
      </w:r>
    </w:p>
  </w:endnote>
  <w:endnote w:type="continuationSeparator" w:id="0">
    <w:p w:rsidR="00D63094" w:rsidRDefault="00D6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94" w:rsidRDefault="00D63094">
      <w:r>
        <w:rPr>
          <w:color w:val="000000"/>
        </w:rPr>
        <w:separator/>
      </w:r>
    </w:p>
  </w:footnote>
  <w:footnote w:type="continuationSeparator" w:id="0">
    <w:p w:rsidR="00D63094" w:rsidRDefault="00D6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06B"/>
    <w:multiLevelType w:val="multilevel"/>
    <w:tmpl w:val="1C728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635F88"/>
    <w:multiLevelType w:val="multilevel"/>
    <w:tmpl w:val="3C68B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3C39E5"/>
    <w:multiLevelType w:val="multilevel"/>
    <w:tmpl w:val="79AAF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0501B2"/>
    <w:multiLevelType w:val="multilevel"/>
    <w:tmpl w:val="583087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E4514BF"/>
    <w:multiLevelType w:val="multilevel"/>
    <w:tmpl w:val="2A4CF0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C8F5E72"/>
    <w:multiLevelType w:val="multilevel"/>
    <w:tmpl w:val="1A7EB2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A6F6C87"/>
    <w:multiLevelType w:val="multilevel"/>
    <w:tmpl w:val="A91631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2610"/>
    <w:rsid w:val="007B2610"/>
    <w:rsid w:val="00BB3F43"/>
    <w:rsid w:val="00D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C6EE6-D6A1-4C5F-B3B5-3D67413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danow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2020-03-22T21:41:00Z</dcterms:created>
  <dcterms:modified xsi:type="dcterms:W3CDTF">2020-03-22T21:41:00Z</dcterms:modified>
</cp:coreProperties>
</file>